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89" w:rsidRDefault="009D5E89" w:rsidP="009D5E89">
      <w:pPr>
        <w:rPr>
          <w:rFonts w:ascii="Arial" w:hAnsi="Arial" w:cs="Arial"/>
          <w:color w:val="333333"/>
          <w:sz w:val="20"/>
          <w:szCs w:val="20"/>
        </w:rPr>
      </w:pPr>
      <w:r w:rsidRPr="00C15675"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283.55pt;margin-top:21.3pt;width:164.4pt;height:68.3pt;z-index:251661312;mso-wrap-distance-left:2.88pt;mso-wrap-distance-top:2.88pt;mso-wrap-distance-right:2.88pt;mso-wrap-distance-bottom:2.88pt" fill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9c2d1"/>
            <v:textbox style="mso-column-margin:2mm" inset="2.88pt,2.88pt,2.88pt,2.88pt">
              <w:txbxContent>
                <w:p w:rsidR="009D5E89" w:rsidRDefault="009D5E89" w:rsidP="009D5E89">
                  <w:pPr>
                    <w:widowControl w:val="0"/>
                    <w:jc w:val="center"/>
                    <w:rPr>
                      <w:color w:val="FF0000"/>
                      <w:lang w:val="ru-RU"/>
                    </w:rPr>
                  </w:pPr>
                  <w:r>
                    <w:rPr>
                      <w:color w:val="FF0000"/>
                      <w:lang w:val="uk-UA"/>
                    </w:rPr>
                    <w:t>КАПЕЛАНІЯ  УКРАЇНСЬКОЇ ГРЕКО-КАТОЛИЦЬКОЇ ЦЕРКВИ У ПОРТУГАЛІЇ</w:t>
                  </w:r>
                </w:p>
              </w:txbxContent>
            </v:textbox>
          </v:shape>
        </w:pict>
      </w:r>
      <w:r w:rsidRPr="00C15675">
        <w:pict>
          <v:shape id="_x0000_s1027" type="#_x0000_t98" style="position:absolute;margin-left:1.35pt;margin-top:10.05pt;width:153.05pt;height:79.55pt;z-index:251662336;mso-wrap-distance-left:2.88pt;mso-wrap-distance-top:2.88pt;mso-wrap-distance-right:2.88pt;mso-wrap-distance-bottom:2.88pt" filled="f" strokecolor="black [0]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9c2d1"/>
            <v:textbox style="mso-next-textbox:#_x0000_s1027;mso-column-margin:2mm" inset="2.88pt,2.88pt,2.88pt,2.88pt">
              <w:txbxContent>
                <w:p w:rsidR="009D5E89" w:rsidRDefault="009D5E89" w:rsidP="009D5E89">
                  <w:pPr>
                    <w:widowControl w:val="0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CAPELANIA DA IGREJA CRECO-CATOLICA UCRANIANA EM   PORTUGAL</w:t>
                  </w:r>
                </w:p>
              </w:txbxContent>
            </v:textbox>
          </v:shape>
        </w:pict>
      </w: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175260</wp:posOffset>
            </wp:positionV>
            <wp:extent cx="695325" cy="790575"/>
            <wp:effectExtent l="19050" t="0" r="9525" b="0"/>
            <wp:wrapNone/>
            <wp:docPr id="3" name="Рисунок 2" descr="cruz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ruz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E89" w:rsidRDefault="009D5E89" w:rsidP="009D5E89">
      <w:pPr>
        <w:rPr>
          <w:rFonts w:ascii="Arial" w:hAnsi="Arial" w:cs="Arial"/>
          <w:color w:val="333333"/>
          <w:sz w:val="20"/>
          <w:szCs w:val="20"/>
        </w:rPr>
      </w:pPr>
    </w:p>
    <w:p w:rsidR="009D5E89" w:rsidRDefault="009D5E89" w:rsidP="009D5E89">
      <w:pPr>
        <w:rPr>
          <w:rFonts w:ascii="Arial" w:hAnsi="Arial" w:cs="Arial"/>
          <w:color w:val="333333"/>
          <w:sz w:val="20"/>
          <w:szCs w:val="20"/>
        </w:rPr>
      </w:pPr>
    </w:p>
    <w:p w:rsidR="009D5E89" w:rsidRDefault="009D5E89" w:rsidP="009D5E89">
      <w:pPr>
        <w:rPr>
          <w:rFonts w:ascii="Arial" w:hAnsi="Arial" w:cs="Arial"/>
          <w:color w:val="333333"/>
          <w:sz w:val="20"/>
          <w:szCs w:val="20"/>
        </w:rPr>
      </w:pPr>
    </w:p>
    <w:p w:rsidR="009D5E89" w:rsidRDefault="009D5E89" w:rsidP="009D5E89">
      <w:pPr>
        <w:rPr>
          <w:rFonts w:ascii="Times New Roman" w:hAnsi="Times New Roman" w:cs="Times New Roman"/>
          <w:b/>
          <w:sz w:val="28"/>
          <w:szCs w:val="28"/>
        </w:rPr>
      </w:pPr>
    </w:p>
    <w:p w:rsidR="009A3BA0" w:rsidRPr="009D5E89" w:rsidRDefault="00C71EF7" w:rsidP="009D5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EA">
        <w:rPr>
          <w:rFonts w:ascii="Times New Roman" w:hAnsi="Times New Roman" w:cs="Times New Roman"/>
          <w:b/>
          <w:sz w:val="28"/>
          <w:szCs w:val="28"/>
          <w:lang w:val="uk-UA"/>
        </w:rPr>
        <w:t>Дошка Оголошень</w:t>
      </w:r>
    </w:p>
    <w:p w:rsidR="00C71EF7" w:rsidRDefault="00C71EF7" w:rsidP="00C71E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Дошка оголошень, що</w:t>
      </w:r>
      <w:r w:rsidR="00E31B44">
        <w:rPr>
          <w:rFonts w:ascii="Times New Roman" w:hAnsi="Times New Roman" w:cs="Times New Roman"/>
          <w:sz w:val="28"/>
          <w:szCs w:val="28"/>
          <w:lang w:val="uk-UA"/>
        </w:rPr>
        <w:t xml:space="preserve"> є при вході до церкви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E31B44">
        <w:rPr>
          <w:rFonts w:ascii="Times New Roman" w:hAnsi="Times New Roman" w:cs="Times New Roman"/>
          <w:sz w:val="28"/>
          <w:szCs w:val="28"/>
          <w:lang w:val="uk-UA"/>
        </w:rPr>
        <w:t>її власністю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D30B9">
        <w:rPr>
          <w:rFonts w:ascii="Times New Roman" w:hAnsi="Times New Roman" w:cs="Times New Roman"/>
          <w:sz w:val="28"/>
          <w:szCs w:val="28"/>
          <w:lang w:val="uk-UA"/>
        </w:rPr>
        <w:t>За всі три частини дошки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несе відповідальність настоятель храму.</w:t>
      </w:r>
    </w:p>
    <w:p w:rsidR="00C71EF7" w:rsidRDefault="00C71EF7" w:rsidP="00C71E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Жертводавці не можуть її використовувати у своїх цілях без благословення священика.</w:t>
      </w:r>
    </w:p>
    <w:p w:rsidR="00C71EF7" w:rsidRDefault="00C71EF7" w:rsidP="00C71E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цій дошці можна ставити тільки оголошення щодо проведення релігійних та національних свят, а не звіти про роботу тої чи іншої асоціації, чи робит</w:t>
      </w:r>
      <w:r w:rsidR="00820EEA">
        <w:rPr>
          <w:rFonts w:ascii="Times New Roman" w:hAnsi="Times New Roman" w:cs="Times New Roman"/>
          <w:sz w:val="28"/>
          <w:szCs w:val="28"/>
          <w:lang w:val="uk-UA"/>
        </w:rPr>
        <w:t>и із дошки оголошень виставку фотографій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EF7" w:rsidRDefault="00C71EF7" w:rsidP="00C71E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ставимо оголошення що</w:t>
      </w:r>
      <w:r w:rsidR="00E31B44">
        <w:rPr>
          <w:rFonts w:ascii="Times New Roman" w:hAnsi="Times New Roman" w:cs="Times New Roman"/>
          <w:sz w:val="28"/>
          <w:szCs w:val="28"/>
          <w:lang w:val="uk-UA"/>
        </w:rPr>
        <w:t>до соціальних потреб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71EF7" w:rsidRDefault="00C71EF7" w:rsidP="00C71E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оголошення</w:t>
      </w:r>
      <w:r w:rsidR="006648F4">
        <w:rPr>
          <w:rFonts w:ascii="Times New Roman" w:hAnsi="Times New Roman" w:cs="Times New Roman"/>
          <w:sz w:val="28"/>
          <w:szCs w:val="28"/>
          <w:lang w:val="uk-UA"/>
        </w:rPr>
        <w:t xml:space="preserve"> подаємо: священику або через руки старшого брата чи паламаря.</w:t>
      </w:r>
    </w:p>
    <w:p w:rsidR="006648F4" w:rsidRPr="009D5E89" w:rsidRDefault="006648F4" w:rsidP="009D5E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Ключі від дошки оголошень знаходяться у священиків, старшого брата та паламаря.</w:t>
      </w:r>
    </w:p>
    <w:p w:rsidR="006648F4" w:rsidRPr="0026710E" w:rsidRDefault="006648F4" w:rsidP="00C71EF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710E">
        <w:rPr>
          <w:rFonts w:ascii="Times New Roman" w:hAnsi="Times New Roman" w:cs="Times New Roman"/>
          <w:b/>
          <w:sz w:val="28"/>
          <w:szCs w:val="28"/>
          <w:lang w:val="uk-UA"/>
        </w:rPr>
        <w:t>Не розміщаємо на цій дошці:</w:t>
      </w:r>
    </w:p>
    <w:p w:rsidR="006648F4" w:rsidRDefault="006648F4" w:rsidP="006648F4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стосовно життя асоціації</w:t>
      </w:r>
    </w:p>
    <w:p w:rsidR="006648F4" w:rsidRDefault="006648F4" w:rsidP="006648F4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</w:p>
    <w:p w:rsidR="0026710E" w:rsidRPr="009D5E89" w:rsidRDefault="006648F4" w:rsidP="009D5E89">
      <w:pPr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організації і людей, які співпрацюють з асоціацією</w:t>
      </w:r>
    </w:p>
    <w:p w:rsidR="006648F4" w:rsidRPr="00E31B44" w:rsidRDefault="00E31B44" w:rsidP="005231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1B44">
        <w:rPr>
          <w:rFonts w:ascii="Times New Roman" w:hAnsi="Times New Roman" w:cs="Times New Roman"/>
          <w:b/>
          <w:sz w:val="28"/>
          <w:szCs w:val="28"/>
        </w:rPr>
        <w:t>p</w:t>
      </w:r>
      <w:r w:rsidR="000D30B9" w:rsidRPr="00E31B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E31B44">
        <w:rPr>
          <w:rFonts w:ascii="Times New Roman" w:hAnsi="Times New Roman" w:cs="Times New Roman"/>
          <w:b/>
          <w:sz w:val="28"/>
          <w:szCs w:val="28"/>
        </w:rPr>
        <w:t>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15F"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ерква є відкрита для співпраці і покращення інформаційного й суспільно-культурного обміну на чужині</w:t>
      </w:r>
      <w:r w:rsidR="009A3B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31B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BA0">
        <w:rPr>
          <w:rFonts w:ascii="Times New Roman" w:hAnsi="Times New Roman" w:cs="Times New Roman"/>
          <w:sz w:val="28"/>
          <w:szCs w:val="28"/>
          <w:lang w:val="uk-UA"/>
        </w:rPr>
        <w:t>надіємось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ваше порозуміння</w:t>
      </w:r>
    </w:p>
    <w:p w:rsidR="000D30B9" w:rsidRDefault="000D30B9" w:rsidP="006648F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8F4" w:rsidRPr="00820EEA" w:rsidRDefault="000D30B9" w:rsidP="00820E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0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Настоятель храму о. </w:t>
      </w:r>
      <w:proofErr w:type="spellStart"/>
      <w:r w:rsidRPr="00820EEA">
        <w:rPr>
          <w:rFonts w:ascii="Times New Roman" w:hAnsi="Times New Roman" w:cs="Times New Roman"/>
          <w:b/>
          <w:sz w:val="28"/>
          <w:szCs w:val="28"/>
          <w:lang w:val="uk-UA"/>
        </w:rPr>
        <w:t>Йоан</w:t>
      </w:r>
      <w:proofErr w:type="spellEnd"/>
      <w:r w:rsidRPr="00820E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Лубів, ЧСВВ</w:t>
      </w:r>
    </w:p>
    <w:sectPr w:rsidR="006648F4" w:rsidRPr="00820EEA" w:rsidSect="007F4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EF7"/>
    <w:rsid w:val="000D30B9"/>
    <w:rsid w:val="0026710E"/>
    <w:rsid w:val="002F6BE5"/>
    <w:rsid w:val="003248F2"/>
    <w:rsid w:val="004752C1"/>
    <w:rsid w:val="0052315F"/>
    <w:rsid w:val="006648F4"/>
    <w:rsid w:val="007F4EEA"/>
    <w:rsid w:val="00820EEA"/>
    <w:rsid w:val="009A3BA0"/>
    <w:rsid w:val="009D5E89"/>
    <w:rsid w:val="00C71EF7"/>
    <w:rsid w:val="00CF0B22"/>
    <w:rsid w:val="00D76E03"/>
    <w:rsid w:val="00DB6FE0"/>
    <w:rsid w:val="00E02150"/>
    <w:rsid w:val="00E31B44"/>
    <w:rsid w:val="00EE5A6C"/>
    <w:rsid w:val="00F7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Lubiv</dc:creator>
  <cp:lastModifiedBy>Dmytro Lubiv</cp:lastModifiedBy>
  <cp:revision>5</cp:revision>
  <dcterms:created xsi:type="dcterms:W3CDTF">2010-04-28T10:20:00Z</dcterms:created>
  <dcterms:modified xsi:type="dcterms:W3CDTF">2010-04-28T10:53:00Z</dcterms:modified>
</cp:coreProperties>
</file>